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154" w:rsidRPr="00837154" w:rsidRDefault="00837154" w:rsidP="008371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7154">
        <w:rPr>
          <w:rFonts w:ascii="Times New Roman" w:hAnsi="Times New Roman" w:cs="Times New Roman"/>
          <w:sz w:val="28"/>
          <w:szCs w:val="28"/>
        </w:rPr>
        <w:t>Расписание дистанционных уроков по классу баяна</w:t>
      </w:r>
    </w:p>
    <w:p w:rsidR="00837154" w:rsidRPr="00837154" w:rsidRDefault="00837154" w:rsidP="008371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7154">
        <w:rPr>
          <w:rFonts w:ascii="Times New Roman" w:hAnsi="Times New Roman" w:cs="Times New Roman"/>
          <w:sz w:val="28"/>
          <w:szCs w:val="28"/>
        </w:rPr>
        <w:t xml:space="preserve">Преподавателя  </w:t>
      </w:r>
      <w:proofErr w:type="spellStart"/>
      <w:r w:rsidRPr="00837154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Pr="00837154">
        <w:rPr>
          <w:rFonts w:ascii="Times New Roman" w:hAnsi="Times New Roman" w:cs="Times New Roman"/>
          <w:sz w:val="28"/>
          <w:szCs w:val="28"/>
        </w:rPr>
        <w:t xml:space="preserve">  А.З.</w:t>
      </w:r>
    </w:p>
    <w:p w:rsidR="00837154" w:rsidRPr="00837154" w:rsidRDefault="00837154" w:rsidP="008371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751"/>
        <w:gridCol w:w="1418"/>
        <w:gridCol w:w="1745"/>
        <w:gridCol w:w="8952"/>
        <w:gridCol w:w="1843"/>
      </w:tblGrid>
      <w:tr w:rsidR="00837154" w:rsidRPr="00837154" w:rsidTr="00837154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1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154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154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</w:p>
        </w:tc>
        <w:tc>
          <w:tcPr>
            <w:tcW w:w="8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154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154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837154" w:rsidRPr="00837154" w:rsidTr="00837154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6.05.20г.</w:t>
            </w:r>
          </w:p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12-40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Никитин А.</w:t>
            </w:r>
          </w:p>
        </w:tc>
        <w:tc>
          <w:tcPr>
            <w:tcW w:w="8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Т.х.к. «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Сунмэс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дэрт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Зэлидэ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», «Ай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»- работа над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исполнениемнюансы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движ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. меха, ритм.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837154" w:rsidRPr="00837154" w:rsidTr="00837154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6.05.20г</w:t>
            </w:r>
          </w:p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13-30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8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proofErr w:type="gram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х.ж</w:t>
            </w:r>
            <w:proofErr w:type="gram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. «Тан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жыры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», «Ай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Сунмэс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дэрт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»-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апп-ра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, нюансы,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мехасчитать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вслух.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837154" w:rsidRPr="00837154" w:rsidTr="00837154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7.05.20г.</w:t>
            </w:r>
          </w:p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12-40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Филимонов С.</w:t>
            </w:r>
          </w:p>
        </w:tc>
        <w:tc>
          <w:tcPr>
            <w:tcW w:w="8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М.Качурбина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«Мишка с куклой…», т.х.к</w:t>
            </w:r>
            <w:proofErr w:type="gram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spellStart"/>
            <w:proofErr w:type="gram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Апипэ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»- уверенно играть тексты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четом, отработать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. меха,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ап-ра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837154" w:rsidRPr="00837154" w:rsidTr="00837154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7.05.20г.</w:t>
            </w:r>
          </w:p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13-30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Хафизов Д.</w:t>
            </w:r>
          </w:p>
        </w:tc>
        <w:tc>
          <w:tcPr>
            <w:tcW w:w="8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proofErr w:type="gram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х.ж</w:t>
            </w:r>
            <w:proofErr w:type="gram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. «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Гармунчыга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Кубэлэгем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«Ай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»- работать над исполнением - штрихи, нюансы,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gram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еха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837154" w:rsidRPr="00837154" w:rsidTr="00837154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7.05.20</w:t>
            </w:r>
          </w:p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14-20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Бадретдинов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8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Ай,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»- играть уверенно, ритмично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со счетом вслух. Следи за посадкой.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837154" w:rsidRPr="00837154" w:rsidTr="00837154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7.05.20г</w:t>
            </w:r>
          </w:p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15-10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Новиков Д.</w:t>
            </w:r>
          </w:p>
        </w:tc>
        <w:tc>
          <w:tcPr>
            <w:tcW w:w="8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М.Блантер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«Катюша»,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М.Качурбина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«Мишка с куклой…», р.н.п. «Степь да степь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кругом»- работать над текстом пьес. Играть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уверенно, учить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ап-ру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837154" w:rsidRPr="00837154" w:rsidTr="00837154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7.05.20г</w:t>
            </w:r>
          </w:p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16-10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А./</w:t>
            </w:r>
          </w:p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Касаткин К.</w:t>
            </w:r>
          </w:p>
        </w:tc>
        <w:tc>
          <w:tcPr>
            <w:tcW w:w="8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Р.н.п. «То не ветер ветку клонит», «Тонкая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Рябина»- партии играть уверенно, ритмично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837154" w:rsidRPr="00837154" w:rsidTr="00837154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7.05.20г.</w:t>
            </w:r>
          </w:p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17-00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Касаткин К.</w:t>
            </w:r>
          </w:p>
        </w:tc>
        <w:tc>
          <w:tcPr>
            <w:tcW w:w="8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Т.Хренников «Речная песенка», р.н. песня</w:t>
            </w:r>
          </w:p>
          <w:p w:rsidR="00837154" w:rsidRPr="00837154" w:rsidRDefault="00837154" w:rsidP="008371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«Тонкая рябина»- работать над исполнением</w:t>
            </w:r>
          </w:p>
          <w:p w:rsidR="00837154" w:rsidRPr="00837154" w:rsidRDefault="00837154" w:rsidP="008371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штрихи, нюансы</w:t>
            </w:r>
            <w:proofErr w:type="gram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дв.меха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, темп.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837154" w:rsidRPr="00837154" w:rsidTr="00837154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7.05.20г.</w:t>
            </w:r>
          </w:p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17-50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Сафин С.</w:t>
            </w:r>
          </w:p>
        </w:tc>
        <w:tc>
          <w:tcPr>
            <w:tcW w:w="8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И.Хисамов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«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Утыр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эле 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яннарыма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», т.х.к.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«Су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буйлап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Кубэлэгем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»- тексты играть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Уверенно</w:t>
            </w:r>
            <w:proofErr w:type="gram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итмично,отработать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дв.меха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837154" w:rsidRPr="00837154" w:rsidTr="00837154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7.05.20г.</w:t>
            </w:r>
          </w:p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18-40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Фатихов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8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Т.х.к. «Алтын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комыш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» обр. М.Макарова,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Т.х.ж. «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Жомга</w:t>
            </w:r>
            <w:proofErr w:type="spellEnd"/>
            <w:proofErr w:type="gram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работать над исполнением,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штрихи,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нюансы,дв.меха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837154" w:rsidRPr="00837154" w:rsidTr="00837154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8.05.20г.</w:t>
            </w:r>
          </w:p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12-40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8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Егетляр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биюе</w:t>
            </w:r>
            <w:proofErr w:type="spellEnd"/>
            <w:proofErr w:type="gram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»о</w:t>
            </w:r>
            <w:proofErr w:type="gram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бр.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Р.Сабит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тх.к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Иделляре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кулляре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»- работать над исполнением, играть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со счетом, ритм.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837154" w:rsidRPr="00837154" w:rsidTr="00837154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8.05.20г.</w:t>
            </w:r>
          </w:p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13-30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</w:p>
        </w:tc>
        <w:tc>
          <w:tcPr>
            <w:tcW w:w="8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Т.х.к. «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Залидэ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», р.н.п. «Тонкая рябина»- играть уверенно, ритмично, нюансы.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837154" w:rsidRPr="00837154" w:rsidTr="00837154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8.05.20г.</w:t>
            </w:r>
          </w:p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14-20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Мухаметов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8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Т.х.б. «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Бишле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биюе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», т.х.ж. «Ай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  <w:proofErr w:type="gram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генэ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»- тексты играть уверенно, ритмично,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отработать движение  меха.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837154" w:rsidRPr="00837154" w:rsidTr="00837154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8.05.20г.</w:t>
            </w:r>
          </w:p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15-10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Мингазов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8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Т.н.п. «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Кыр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козлары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», З.Хабибуллин «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Бормалы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су»- текст учить наизусть,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ап-ра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837154" w:rsidRPr="00837154" w:rsidTr="00837154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8.05.20г.</w:t>
            </w:r>
          </w:p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16-10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8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Т.х.к. «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Мэдинэ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голкэем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» обр.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Р.Сабит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, т.</w:t>
            </w:r>
            <w:proofErr w:type="gram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х.ж</w:t>
            </w:r>
            <w:proofErr w:type="gram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«Ай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Алмагачлары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»- тексты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играть уверенно, ритмично.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837154" w:rsidRPr="00837154" w:rsidTr="00837154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8.05.20г.</w:t>
            </w:r>
          </w:p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17-00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Бекетова А.</w:t>
            </w:r>
          </w:p>
        </w:tc>
        <w:tc>
          <w:tcPr>
            <w:tcW w:w="8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Работа над исполнением Госпрограммы.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837154" w:rsidRPr="00837154" w:rsidTr="00837154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8.05.20г</w:t>
            </w:r>
          </w:p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17-50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Халиуллин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8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54" w:rsidRPr="00837154" w:rsidRDefault="00837154" w:rsidP="008371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Г.Сайфуллин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аулым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урамы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», Ч.Зина-</w:t>
            </w:r>
          </w:p>
          <w:p w:rsidR="00837154" w:rsidRPr="00837154" w:rsidRDefault="00837154" w:rsidP="0083715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туллина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Аерылмагыз</w:t>
            </w:r>
            <w:proofErr w:type="spellEnd"/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»- нюансы штрихи, мех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54" w:rsidRPr="00837154" w:rsidRDefault="00837154" w:rsidP="008371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7154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</w:tbl>
    <w:p w:rsidR="00892962" w:rsidRDefault="00892962" w:rsidP="00837154">
      <w:pPr>
        <w:spacing w:after="0"/>
      </w:pPr>
    </w:p>
    <w:sectPr w:rsidR="00892962" w:rsidSect="0083715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7154"/>
    <w:rsid w:val="00837154"/>
    <w:rsid w:val="00892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15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1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2</cp:revision>
  <dcterms:created xsi:type="dcterms:W3CDTF">2020-05-07T10:03:00Z</dcterms:created>
  <dcterms:modified xsi:type="dcterms:W3CDTF">2020-05-07T10:07:00Z</dcterms:modified>
</cp:coreProperties>
</file>